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7E5B98">
      <w:pPr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</w:t>
      </w:r>
      <w:r w:rsidR="00655226" w:rsidRPr="00347B05">
        <w:rPr>
          <w:rFonts w:ascii="PT Astra Serif" w:hAnsi="PT Astra Serif"/>
          <w:b/>
          <w:bCs/>
          <w:sz w:val="28"/>
          <w:szCs w:val="28"/>
        </w:rPr>
        <w:t xml:space="preserve">Об </w:t>
      </w:r>
      <w:r w:rsidR="00655226">
        <w:rPr>
          <w:rFonts w:ascii="PT Astra Serif" w:hAnsi="PT Astra Serif"/>
          <w:b/>
          <w:bCs/>
          <w:sz w:val="28"/>
          <w:szCs w:val="28"/>
        </w:rPr>
        <w:t xml:space="preserve">установлении срока рассрочки оплаты арендуемого имущества, находящегося в государственной собственности Ульяновской области и приобретаемого субъектами малого и среднего предпринимательства при реализации </w:t>
      </w:r>
      <w:r w:rsidR="00B24E76">
        <w:rPr>
          <w:rFonts w:ascii="PT Astra Serif" w:hAnsi="PT Astra Serif"/>
          <w:b/>
          <w:bCs/>
          <w:sz w:val="28"/>
          <w:szCs w:val="28"/>
        </w:rPr>
        <w:t xml:space="preserve">ими </w:t>
      </w:r>
      <w:r w:rsidR="00655226">
        <w:rPr>
          <w:rFonts w:ascii="PT Astra Serif" w:hAnsi="PT Astra Serif"/>
          <w:b/>
          <w:bCs/>
          <w:sz w:val="28"/>
          <w:szCs w:val="28"/>
        </w:rPr>
        <w:t>преимущественного права                         на приобретение такого имущества</w:t>
      </w:r>
      <w:r w:rsidRPr="000F64A8">
        <w:rPr>
          <w:rFonts w:ascii="PT Astra Serif" w:hAnsi="PT Astra Serif"/>
          <w:b/>
          <w:sz w:val="28"/>
          <w:szCs w:val="28"/>
        </w:rPr>
        <w:t>»</w:t>
      </w:r>
    </w:p>
    <w:p w:rsidR="000F64A8" w:rsidRDefault="000F64A8" w:rsidP="00D97D56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D97D56" w:rsidRPr="000F64A8" w:rsidRDefault="00D97D56" w:rsidP="00D97D56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55226" w:rsidRDefault="00147118" w:rsidP="00D97D56">
      <w:pPr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655226">
        <w:rPr>
          <w:rFonts w:ascii="PT Astra Serif" w:hAnsi="PT Astra Serif"/>
          <w:sz w:val="28"/>
          <w:szCs w:val="28"/>
        </w:rPr>
        <w:t>П</w:t>
      </w:r>
      <w:r w:rsidR="000F64A8" w:rsidRPr="00655226">
        <w:rPr>
          <w:rFonts w:ascii="PT Astra Serif" w:hAnsi="PT Astra Serif"/>
          <w:sz w:val="28"/>
          <w:szCs w:val="28"/>
        </w:rPr>
        <w:t>риняти</w:t>
      </w:r>
      <w:r w:rsidRPr="00655226">
        <w:rPr>
          <w:rFonts w:ascii="PT Astra Serif" w:hAnsi="PT Astra Serif"/>
          <w:sz w:val="28"/>
          <w:szCs w:val="28"/>
        </w:rPr>
        <w:t>е</w:t>
      </w:r>
      <w:r w:rsidR="000F64A8" w:rsidRPr="00655226">
        <w:rPr>
          <w:rFonts w:ascii="PT Astra Serif" w:hAnsi="PT Astra Serif"/>
          <w:sz w:val="28"/>
          <w:szCs w:val="28"/>
        </w:rPr>
        <w:t xml:space="preserve"> </w:t>
      </w:r>
      <w:r w:rsidR="00962ABF" w:rsidRPr="00655226">
        <w:rPr>
          <w:rFonts w:ascii="PT Astra Serif" w:hAnsi="PT Astra Serif"/>
          <w:sz w:val="28"/>
          <w:szCs w:val="28"/>
        </w:rPr>
        <w:t xml:space="preserve">проекта </w:t>
      </w:r>
      <w:r w:rsidR="000F64A8" w:rsidRPr="00655226">
        <w:rPr>
          <w:rFonts w:ascii="PT Astra Serif" w:hAnsi="PT Astra Serif"/>
          <w:sz w:val="28"/>
          <w:szCs w:val="28"/>
        </w:rPr>
        <w:t>закона Ульяновской области «</w:t>
      </w:r>
      <w:r w:rsidR="00655226" w:rsidRPr="00655226">
        <w:rPr>
          <w:rFonts w:ascii="PT Astra Serif" w:hAnsi="PT Astra Serif"/>
          <w:bCs/>
          <w:sz w:val="28"/>
          <w:szCs w:val="28"/>
        </w:rPr>
        <w:t>Об уста</w:t>
      </w:r>
      <w:r w:rsidR="00B24E76">
        <w:rPr>
          <w:rFonts w:ascii="PT Astra Serif" w:hAnsi="PT Astra Serif"/>
          <w:bCs/>
          <w:sz w:val="28"/>
          <w:szCs w:val="28"/>
        </w:rPr>
        <w:t>новлении срока рассрочки оплаты</w:t>
      </w:r>
      <w:r w:rsidR="00655226" w:rsidRPr="00655226">
        <w:rPr>
          <w:rFonts w:ascii="PT Astra Serif" w:hAnsi="PT Astra Serif"/>
          <w:bCs/>
          <w:sz w:val="28"/>
          <w:szCs w:val="28"/>
        </w:rPr>
        <w:t xml:space="preserve"> арендуемого имущества, находящегося в государственной собственности Ульяновской области и приобретаемого субъектами малого </w:t>
      </w:r>
      <w:r w:rsidR="00655226">
        <w:rPr>
          <w:rFonts w:ascii="PT Astra Serif" w:hAnsi="PT Astra Serif"/>
          <w:bCs/>
          <w:sz w:val="28"/>
          <w:szCs w:val="28"/>
        </w:rPr>
        <w:t xml:space="preserve">                           </w:t>
      </w:r>
      <w:r w:rsidR="00655226" w:rsidRPr="00655226">
        <w:rPr>
          <w:rFonts w:ascii="PT Astra Serif" w:hAnsi="PT Astra Serif"/>
          <w:bCs/>
          <w:sz w:val="28"/>
          <w:szCs w:val="28"/>
        </w:rPr>
        <w:t xml:space="preserve">и среднего предпринимательства при реализации </w:t>
      </w:r>
      <w:r w:rsidR="00B24E76">
        <w:rPr>
          <w:rFonts w:ascii="PT Astra Serif" w:hAnsi="PT Astra Serif"/>
          <w:bCs/>
          <w:sz w:val="28"/>
          <w:szCs w:val="28"/>
        </w:rPr>
        <w:t xml:space="preserve">ими </w:t>
      </w:r>
      <w:r w:rsidR="00655226" w:rsidRPr="00655226">
        <w:rPr>
          <w:rFonts w:ascii="PT Astra Serif" w:hAnsi="PT Astra Serif"/>
          <w:bCs/>
          <w:sz w:val="28"/>
          <w:szCs w:val="28"/>
        </w:rPr>
        <w:t>преимущественного права на приобретение такого имущества</w:t>
      </w:r>
      <w:r w:rsidR="008E3B66" w:rsidRPr="00655226">
        <w:rPr>
          <w:rFonts w:ascii="PT Astra Serif" w:hAnsi="PT Astra Serif"/>
          <w:bCs/>
          <w:sz w:val="28"/>
          <w:szCs w:val="28"/>
        </w:rPr>
        <w:t>»</w:t>
      </w:r>
      <w:r w:rsidR="008E3B66" w:rsidRPr="00655226">
        <w:rPr>
          <w:rFonts w:ascii="PT Astra Serif" w:hAnsi="PT Astra Serif"/>
          <w:sz w:val="28"/>
          <w:szCs w:val="28"/>
        </w:rPr>
        <w:t xml:space="preserve"> </w:t>
      </w:r>
      <w:r w:rsidR="00740650" w:rsidRPr="00655226">
        <w:rPr>
          <w:rFonts w:ascii="PT Astra Serif" w:hAnsi="PT Astra Serif"/>
          <w:sz w:val="28"/>
          <w:szCs w:val="28"/>
        </w:rPr>
        <w:t xml:space="preserve">не </w:t>
      </w:r>
      <w:r w:rsidR="000F64A8" w:rsidRPr="00655226">
        <w:rPr>
          <w:rFonts w:ascii="PT Astra Serif" w:hAnsi="PT Astra Serif"/>
          <w:sz w:val="28"/>
          <w:szCs w:val="28"/>
        </w:rPr>
        <w:t xml:space="preserve">потребует </w:t>
      </w:r>
      <w:r w:rsidRPr="00655226">
        <w:rPr>
          <w:rFonts w:ascii="PT Astra Serif" w:hAnsi="PT Astra Serif"/>
          <w:sz w:val="28"/>
          <w:szCs w:val="28"/>
        </w:rPr>
        <w:t>признани</w:t>
      </w:r>
      <w:r w:rsidR="00962ABF" w:rsidRPr="00655226">
        <w:rPr>
          <w:rFonts w:ascii="PT Astra Serif" w:hAnsi="PT Astra Serif"/>
          <w:sz w:val="28"/>
          <w:szCs w:val="28"/>
        </w:rPr>
        <w:t>я</w:t>
      </w:r>
      <w:r w:rsidRPr="00655226">
        <w:rPr>
          <w:rFonts w:ascii="PT Astra Serif" w:hAnsi="PT Astra Serif"/>
          <w:sz w:val="28"/>
          <w:szCs w:val="28"/>
        </w:rPr>
        <w:t xml:space="preserve"> </w:t>
      </w:r>
      <w:r w:rsidR="00913C39" w:rsidRPr="00655226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62ABF" w:rsidRPr="00655226">
        <w:rPr>
          <w:rFonts w:ascii="PT Astra Serif" w:hAnsi="PT Astra Serif" w:cs="Times New Roman"/>
          <w:sz w:val="28"/>
          <w:szCs w:val="28"/>
        </w:rPr>
        <w:t>я</w:t>
      </w:r>
      <w:r w:rsidR="00913C39" w:rsidRPr="00655226">
        <w:rPr>
          <w:rFonts w:ascii="PT Astra Serif" w:hAnsi="PT Astra Serif" w:cs="Times New Roman"/>
          <w:sz w:val="28"/>
          <w:szCs w:val="28"/>
        </w:rPr>
        <w:t>, внесени</w:t>
      </w:r>
      <w:r w:rsidR="00962ABF" w:rsidRPr="00655226">
        <w:rPr>
          <w:rFonts w:ascii="PT Astra Serif" w:hAnsi="PT Astra Serif" w:cs="Times New Roman"/>
          <w:sz w:val="28"/>
          <w:szCs w:val="28"/>
        </w:rPr>
        <w:t>я</w:t>
      </w:r>
      <w:r w:rsidR="00913C39" w:rsidRPr="00655226">
        <w:rPr>
          <w:rFonts w:ascii="PT Astra Serif" w:hAnsi="PT Astra Serif" w:cs="Times New Roman"/>
          <w:sz w:val="28"/>
          <w:szCs w:val="28"/>
        </w:rPr>
        <w:t xml:space="preserve"> изменений и приняти</w:t>
      </w:r>
      <w:r w:rsidR="00962ABF" w:rsidRPr="00655226">
        <w:rPr>
          <w:rFonts w:ascii="PT Astra Serif" w:hAnsi="PT Astra Serif" w:cs="Times New Roman"/>
          <w:sz w:val="28"/>
          <w:szCs w:val="28"/>
        </w:rPr>
        <w:t>я</w:t>
      </w:r>
      <w:r w:rsidR="00913C39" w:rsidRPr="00655226">
        <w:rPr>
          <w:rFonts w:ascii="PT Astra Serif" w:hAnsi="PT Astra Serif" w:cs="Times New Roman"/>
          <w:sz w:val="28"/>
          <w:szCs w:val="28"/>
        </w:rPr>
        <w:t xml:space="preserve"> нормативных правовых актов Ульяновской области.</w:t>
      </w:r>
    </w:p>
    <w:p w:rsidR="008E3B66" w:rsidRDefault="008E3B66" w:rsidP="008E3B66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3B66" w:rsidRDefault="008E3B66" w:rsidP="008E3B66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8E3B66" w:rsidRPr="00607D58" w:rsidRDefault="008E3B66" w:rsidP="008E3B66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BB599C" w:rsidRDefault="007E5B98" w:rsidP="008E3B6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="002723B5" w:rsidRPr="00E00BE9">
        <w:rPr>
          <w:rFonts w:ascii="PT Astra Serif" w:hAnsi="PT Astra Serif"/>
          <w:sz w:val="28"/>
          <w:szCs w:val="28"/>
        </w:rPr>
        <w:t xml:space="preserve">инистр </w:t>
      </w:r>
      <w:r w:rsidR="007A3AA6">
        <w:rPr>
          <w:rFonts w:ascii="PT Astra Serif" w:hAnsi="PT Astra Serif"/>
          <w:sz w:val="28"/>
          <w:szCs w:val="28"/>
        </w:rPr>
        <w:t>имущественных отношений</w:t>
      </w:r>
      <w:r w:rsidR="00BB599C">
        <w:rPr>
          <w:rFonts w:ascii="PT Astra Serif" w:hAnsi="PT Astra Serif"/>
          <w:sz w:val="28"/>
          <w:szCs w:val="28"/>
        </w:rPr>
        <w:t>,</w:t>
      </w:r>
    </w:p>
    <w:p w:rsidR="00E84852" w:rsidRDefault="00BB599C" w:rsidP="008E3B6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градостроительной деятельности</w:t>
      </w:r>
      <w:r w:rsidR="002723B5" w:rsidRPr="00E00BE9">
        <w:rPr>
          <w:rFonts w:ascii="PT Astra Serif" w:hAnsi="PT Astra Serif"/>
          <w:sz w:val="28"/>
          <w:szCs w:val="28"/>
        </w:rPr>
        <w:t xml:space="preserve"> </w:t>
      </w:r>
    </w:p>
    <w:p w:rsidR="002723B5" w:rsidRPr="00E00BE9" w:rsidRDefault="00BB599C" w:rsidP="008E3B66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 цифрового развития</w:t>
      </w:r>
      <w:r w:rsidR="002723B5" w:rsidRPr="00E00BE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</w:t>
      </w:r>
      <w:r w:rsidR="00E00BE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</w:t>
      </w:r>
      <w:bookmarkStart w:id="0" w:name="_GoBack"/>
      <w:bookmarkEnd w:id="0"/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7E5B98">
        <w:rPr>
          <w:rFonts w:ascii="PT Astra Serif" w:hAnsi="PT Astra Serif"/>
          <w:sz w:val="28"/>
          <w:szCs w:val="28"/>
        </w:rPr>
        <w:t>О.М.Ягфаров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4A4B3B"/>
    <w:rsid w:val="00547AEF"/>
    <w:rsid w:val="005A36B6"/>
    <w:rsid w:val="00615328"/>
    <w:rsid w:val="00655226"/>
    <w:rsid w:val="0073523B"/>
    <w:rsid w:val="00740650"/>
    <w:rsid w:val="007A3AA6"/>
    <w:rsid w:val="007E5B98"/>
    <w:rsid w:val="008B6D70"/>
    <w:rsid w:val="008E3B66"/>
    <w:rsid w:val="00913C39"/>
    <w:rsid w:val="00962ABF"/>
    <w:rsid w:val="00976981"/>
    <w:rsid w:val="00B24E76"/>
    <w:rsid w:val="00B32E25"/>
    <w:rsid w:val="00BB599C"/>
    <w:rsid w:val="00CD480D"/>
    <w:rsid w:val="00D02BC8"/>
    <w:rsid w:val="00D746B2"/>
    <w:rsid w:val="00D84969"/>
    <w:rsid w:val="00D97D56"/>
    <w:rsid w:val="00DF0713"/>
    <w:rsid w:val="00E00BE9"/>
    <w:rsid w:val="00E8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4308"/>
  <w15:chartTrackingRefBased/>
  <w15:docId w15:val="{D79CBFFF-D568-4D8B-9739-C1375D82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4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PC201-03</cp:lastModifiedBy>
  <cp:revision>3</cp:revision>
  <cp:lastPrinted>2025-05-27T12:07:00Z</cp:lastPrinted>
  <dcterms:created xsi:type="dcterms:W3CDTF">2025-07-23T06:04:00Z</dcterms:created>
  <dcterms:modified xsi:type="dcterms:W3CDTF">2025-10-06T13:44:00Z</dcterms:modified>
</cp:coreProperties>
</file>